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3A" w:rsidRDefault="00915A3A" w:rsidP="00915A3A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5A3A" w:rsidRDefault="00915A3A" w:rsidP="000110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0110F2" w:rsidRDefault="000110F2" w:rsidP="000110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0110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15A3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110F2" w:rsidRPr="000110F2" w:rsidRDefault="000110F2" w:rsidP="000110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6C507A" w:rsidRDefault="005D529B" w:rsidP="00915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</w:t>
      </w:r>
      <w:r w:rsidR="00915A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STEČAJNOG</w:t>
      </w:r>
      <w:r w:rsidR="00915A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UPRAVITELJA O TIJEKU</w:t>
      </w:r>
      <w:r w:rsidR="00915A3A">
        <w:rPr>
          <w:rFonts w:ascii="Times New Roman" w:hAnsi="Times New Roman" w:cs="Times New Roman"/>
          <w:b/>
          <w:sz w:val="24"/>
          <w:szCs w:val="24"/>
        </w:rPr>
        <w:t xml:space="preserve"> STEČAJNOG  POSTUPKA I</w:t>
      </w:r>
    </w:p>
    <w:p w:rsidR="00915A3A" w:rsidRDefault="00915A3A" w:rsidP="00915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915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STANJU STEČAJNE MASE</w:t>
      </w:r>
    </w:p>
    <w:p w:rsidR="00915A3A" w:rsidRDefault="00915A3A" w:rsidP="00915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 – 523/13</w:t>
      </w: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Dužnik: DOBRIN  d.o.o. u stečaju</w:t>
      </w: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Jurkovićeva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24</w:t>
      </w:r>
      <w:proofErr w:type="spellEnd"/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OIB: 30281639460</w:t>
      </w: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Default="00915A3A" w:rsidP="006107E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15A3A" w:rsidRPr="006C507A" w:rsidRDefault="00915A3A" w:rsidP="00915A3A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25.04.2016.g.</w:t>
      </w:r>
    </w:p>
    <w:p w:rsidR="00042400" w:rsidRDefault="001C5C54" w:rsidP="006107E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A44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400" w:rsidRDefault="005D2740" w:rsidP="006107E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otvaranja stečajnog postupka, dana</w:t>
      </w:r>
      <w:r w:rsidR="00FB5261">
        <w:rPr>
          <w:rFonts w:ascii="Times New Roman" w:hAnsi="Times New Roman" w:cs="Times New Roman"/>
          <w:sz w:val="24"/>
          <w:szCs w:val="24"/>
        </w:rPr>
        <w:t xml:space="preserve"> 14. veljače </w:t>
      </w:r>
      <w:proofErr w:type="spellStart"/>
      <w:r w:rsidR="00FB5261">
        <w:rPr>
          <w:rFonts w:ascii="Times New Roman" w:hAnsi="Times New Roman" w:cs="Times New Roman"/>
          <w:sz w:val="24"/>
          <w:szCs w:val="24"/>
        </w:rPr>
        <w:t>2014</w:t>
      </w:r>
      <w:proofErr w:type="spellEnd"/>
      <w:r w:rsidR="00FB5261">
        <w:rPr>
          <w:rFonts w:ascii="Times New Roman" w:hAnsi="Times New Roman" w:cs="Times New Roman"/>
          <w:sz w:val="24"/>
          <w:szCs w:val="24"/>
        </w:rPr>
        <w:t xml:space="preserve"> .g.</w:t>
      </w:r>
      <w:r>
        <w:rPr>
          <w:rFonts w:ascii="Times New Roman" w:hAnsi="Times New Roman" w:cs="Times New Roman"/>
          <w:sz w:val="24"/>
          <w:szCs w:val="24"/>
        </w:rPr>
        <w:t xml:space="preserve"> , sačinila sam  popis  imovine koja ulazi u stečajnu masu dužnika, popis vjerovnika  kao i popis dužnikovih obveza.</w:t>
      </w:r>
    </w:p>
    <w:p w:rsidR="00042400" w:rsidRDefault="005D2740" w:rsidP="006107E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Stečajnu masu dužnika sačinjavala je slijedeća imovina:</w:t>
      </w:r>
    </w:p>
    <w:p w:rsidR="005D2740" w:rsidRDefault="005D2740" w:rsidP="006107E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42400" w:rsidRDefault="00FB5261" w:rsidP="00286FE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86FE7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9D0567" w:rsidRPr="00DD74EF">
        <w:rPr>
          <w:rFonts w:ascii="Times New Roman" w:hAnsi="Times New Roman" w:cs="Times New Roman"/>
          <w:b/>
          <w:sz w:val="24"/>
          <w:szCs w:val="24"/>
        </w:rPr>
        <w:t>n</w:t>
      </w:r>
      <w:r w:rsidR="00A60D91" w:rsidRPr="00DD74EF">
        <w:rPr>
          <w:rFonts w:ascii="Times New Roman" w:hAnsi="Times New Roman" w:cs="Times New Roman"/>
          <w:b/>
          <w:sz w:val="24"/>
          <w:szCs w:val="24"/>
        </w:rPr>
        <w:t>ekretnine</w:t>
      </w:r>
      <w:r w:rsidR="009D0567">
        <w:rPr>
          <w:rFonts w:ascii="Times New Roman" w:hAnsi="Times New Roman" w:cs="Times New Roman"/>
          <w:sz w:val="24"/>
          <w:szCs w:val="24"/>
        </w:rPr>
        <w:t xml:space="preserve"> </w:t>
      </w:r>
      <w:r w:rsidR="00A60D91">
        <w:rPr>
          <w:rFonts w:ascii="Times New Roman" w:hAnsi="Times New Roman" w:cs="Times New Roman"/>
          <w:sz w:val="24"/>
          <w:szCs w:val="24"/>
        </w:rPr>
        <w:t xml:space="preserve"> – u naravi  poljoprivredno zemljište u površini od  42.062 m2  na području</w:t>
      </w:r>
    </w:p>
    <w:p w:rsidR="005D2740" w:rsidRDefault="00A60D91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k.o. Reka  i  poljoprivredno zemljište  površine  63.460,80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5D2740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5D2740">
        <w:rPr>
          <w:rFonts w:ascii="Times New Roman" w:hAnsi="Times New Roman" w:cs="Times New Roman"/>
          <w:sz w:val="24"/>
          <w:szCs w:val="24"/>
        </w:rPr>
        <w:t xml:space="preserve"> na području k.o. </w:t>
      </w:r>
      <w:proofErr w:type="spellStart"/>
      <w:r w:rsidR="005D2740">
        <w:rPr>
          <w:rFonts w:ascii="Times New Roman" w:hAnsi="Times New Roman" w:cs="Times New Roman"/>
          <w:sz w:val="24"/>
          <w:szCs w:val="24"/>
        </w:rPr>
        <w:t>Peteranec</w:t>
      </w:r>
      <w:proofErr w:type="spellEnd"/>
    </w:p>
    <w:p w:rsidR="005D2740" w:rsidRDefault="005D2740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popis  čestica nalaze se u prilogu izvješća )  </w:t>
      </w:r>
    </w:p>
    <w:p w:rsidR="00A60D91" w:rsidRDefault="00A60D91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6F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 w:rsidR="005D2740">
        <w:rPr>
          <w:rFonts w:ascii="Times New Roman" w:hAnsi="Times New Roman" w:cs="Times New Roman"/>
          <w:b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 i to 2. Etaža 301/10000 dijela z.k.č.br. </w:t>
      </w:r>
      <w:proofErr w:type="spellStart"/>
      <w:r>
        <w:rPr>
          <w:rFonts w:ascii="Times New Roman" w:hAnsi="Times New Roman" w:cs="Times New Roman"/>
          <w:sz w:val="24"/>
          <w:szCs w:val="24"/>
        </w:rPr>
        <w:t>8044</w:t>
      </w:r>
      <w:proofErr w:type="spellEnd"/>
      <w:r>
        <w:rPr>
          <w:rFonts w:ascii="Times New Roman" w:hAnsi="Times New Roman" w:cs="Times New Roman"/>
          <w:sz w:val="24"/>
          <w:szCs w:val="24"/>
        </w:rPr>
        <w:t>/1</w:t>
      </w:r>
      <w:r w:rsidR="00306B4C">
        <w:rPr>
          <w:rFonts w:ascii="Times New Roman" w:hAnsi="Times New Roman" w:cs="Times New Roman"/>
          <w:sz w:val="24"/>
          <w:szCs w:val="24"/>
        </w:rPr>
        <w:t>, k.o.  grad Zagreb,</w:t>
      </w:r>
      <w:r>
        <w:rPr>
          <w:rFonts w:ascii="Times New Roman" w:hAnsi="Times New Roman" w:cs="Times New Roman"/>
          <w:sz w:val="24"/>
          <w:szCs w:val="24"/>
        </w:rPr>
        <w:t xml:space="preserve"> stambena zgrada br. 3 </w:t>
      </w:r>
      <w:proofErr w:type="spellStart"/>
      <w:r>
        <w:rPr>
          <w:rFonts w:ascii="Times New Roman" w:hAnsi="Times New Roman" w:cs="Times New Roman"/>
          <w:sz w:val="24"/>
          <w:szCs w:val="24"/>
        </w:rPr>
        <w:t>Čeline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dvorište</w:t>
      </w:r>
      <w:r w:rsidR="00A94F77">
        <w:rPr>
          <w:rFonts w:ascii="Times New Roman" w:hAnsi="Times New Roman" w:cs="Times New Roman"/>
          <w:sz w:val="24"/>
          <w:szCs w:val="24"/>
        </w:rPr>
        <w:t xml:space="preserve">  od 639  m2 povezano sa vlasništvom garažnog parkirališnog prostora tipa „</w:t>
      </w:r>
      <w:proofErr w:type="spellStart"/>
      <w:r w:rsidR="00A94F77">
        <w:rPr>
          <w:rFonts w:ascii="Times New Roman" w:hAnsi="Times New Roman" w:cs="Times New Roman"/>
          <w:sz w:val="24"/>
          <w:szCs w:val="24"/>
        </w:rPr>
        <w:t>Klaus</w:t>
      </w:r>
      <w:proofErr w:type="spellEnd"/>
      <w:r w:rsidR="00A94F77">
        <w:rPr>
          <w:rFonts w:ascii="Times New Roman" w:hAnsi="Times New Roman" w:cs="Times New Roman"/>
          <w:sz w:val="24"/>
          <w:szCs w:val="24"/>
        </w:rPr>
        <w:t>“ s dva parkirališna mjesta oznake GPM3 i GPM4 tlocrtne površine 14,48 m2</w:t>
      </w:r>
    </w:p>
    <w:p w:rsidR="009D0567" w:rsidRDefault="00286FE7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0567"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 w:rsidR="005D2740">
        <w:rPr>
          <w:rFonts w:ascii="Times New Roman" w:hAnsi="Times New Roman" w:cs="Times New Roman"/>
          <w:b/>
          <w:sz w:val="24"/>
          <w:szCs w:val="24"/>
        </w:rPr>
        <w:t>a</w:t>
      </w:r>
      <w:r w:rsidR="009D0567">
        <w:rPr>
          <w:rFonts w:ascii="Times New Roman" w:hAnsi="Times New Roman" w:cs="Times New Roman"/>
          <w:sz w:val="24"/>
          <w:szCs w:val="24"/>
        </w:rPr>
        <w:t xml:space="preserve"> – u naravi kuća i </w:t>
      </w:r>
      <w:r w:rsidR="00C445AF">
        <w:rPr>
          <w:rFonts w:ascii="Times New Roman" w:hAnsi="Times New Roman" w:cs="Times New Roman"/>
          <w:sz w:val="24"/>
          <w:szCs w:val="24"/>
        </w:rPr>
        <w:t xml:space="preserve"> dvorište u Koprivnici upisana u </w:t>
      </w:r>
      <w:proofErr w:type="spellStart"/>
      <w:r w:rsidR="00C445AF">
        <w:rPr>
          <w:rFonts w:ascii="Times New Roman" w:hAnsi="Times New Roman" w:cs="Times New Roman"/>
          <w:sz w:val="24"/>
          <w:szCs w:val="24"/>
        </w:rPr>
        <w:t>zemlj</w:t>
      </w:r>
      <w:proofErr w:type="spellEnd"/>
      <w:r w:rsidR="00C445AF">
        <w:rPr>
          <w:rFonts w:ascii="Times New Roman" w:hAnsi="Times New Roman" w:cs="Times New Roman"/>
          <w:sz w:val="24"/>
          <w:szCs w:val="24"/>
        </w:rPr>
        <w:t xml:space="preserve">. knjige kod Općinskog suda u Koprivnici, k.o. </w:t>
      </w:r>
      <w:proofErr w:type="spellStart"/>
      <w:r w:rsidR="00C445AF">
        <w:rPr>
          <w:rFonts w:ascii="Times New Roman" w:hAnsi="Times New Roman" w:cs="Times New Roman"/>
          <w:sz w:val="24"/>
          <w:szCs w:val="24"/>
        </w:rPr>
        <w:t>314340</w:t>
      </w:r>
      <w:proofErr w:type="spellEnd"/>
      <w:r w:rsidR="00C445AF">
        <w:rPr>
          <w:rFonts w:ascii="Times New Roman" w:hAnsi="Times New Roman" w:cs="Times New Roman"/>
          <w:sz w:val="24"/>
          <w:szCs w:val="24"/>
        </w:rPr>
        <w:t xml:space="preserve">, Koprivnica, </w:t>
      </w:r>
      <w:proofErr w:type="spellStart"/>
      <w:r w:rsidR="00C445AF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C445AF">
        <w:rPr>
          <w:rFonts w:ascii="Times New Roman" w:hAnsi="Times New Roman" w:cs="Times New Roman"/>
          <w:sz w:val="24"/>
          <w:szCs w:val="24"/>
        </w:rPr>
        <w:t>. 12816,</w:t>
      </w:r>
      <w:r w:rsidR="005D2740">
        <w:rPr>
          <w:rFonts w:ascii="Times New Roman" w:hAnsi="Times New Roman" w:cs="Times New Roman"/>
          <w:sz w:val="24"/>
          <w:szCs w:val="24"/>
        </w:rPr>
        <w:t xml:space="preserve">  k.č.br. 1122/2  </w:t>
      </w:r>
    </w:p>
    <w:p w:rsidR="00306B4C" w:rsidRDefault="00286FE7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5AF">
        <w:rPr>
          <w:rFonts w:ascii="Times New Roman" w:hAnsi="Times New Roman" w:cs="Times New Roman"/>
          <w:sz w:val="24"/>
          <w:szCs w:val="24"/>
        </w:rPr>
        <w:t xml:space="preserve"> </w:t>
      </w:r>
      <w:r w:rsidR="00C445AF" w:rsidRPr="00DD74EF">
        <w:rPr>
          <w:rFonts w:ascii="Times New Roman" w:hAnsi="Times New Roman" w:cs="Times New Roman"/>
          <w:b/>
          <w:sz w:val="24"/>
          <w:szCs w:val="24"/>
        </w:rPr>
        <w:t>nekretnin</w:t>
      </w:r>
      <w:r w:rsidR="005D2740">
        <w:rPr>
          <w:rFonts w:ascii="Times New Roman" w:hAnsi="Times New Roman" w:cs="Times New Roman"/>
          <w:b/>
          <w:sz w:val="24"/>
          <w:szCs w:val="24"/>
        </w:rPr>
        <w:t>a</w:t>
      </w:r>
      <w:r w:rsidR="005D2740">
        <w:rPr>
          <w:rFonts w:ascii="Times New Roman" w:hAnsi="Times New Roman" w:cs="Times New Roman"/>
          <w:sz w:val="24"/>
          <w:szCs w:val="24"/>
        </w:rPr>
        <w:t xml:space="preserve">  upisana </w:t>
      </w:r>
      <w:r w:rsidR="00306B4C">
        <w:rPr>
          <w:rFonts w:ascii="Times New Roman" w:hAnsi="Times New Roman" w:cs="Times New Roman"/>
          <w:sz w:val="24"/>
          <w:szCs w:val="24"/>
        </w:rPr>
        <w:t xml:space="preserve"> u k.o. Šestine,  </w:t>
      </w:r>
      <w:proofErr w:type="spellStart"/>
      <w:r w:rsidR="00306B4C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306B4C">
        <w:rPr>
          <w:rFonts w:ascii="Times New Roman" w:hAnsi="Times New Roman" w:cs="Times New Roman"/>
          <w:sz w:val="24"/>
          <w:szCs w:val="24"/>
        </w:rPr>
        <w:t>. 73209, pod.ul.19, k.č.br. 12/1, red. br. 19 etaža, 158/10000 – garaža oznake G3 u prizemlju</w:t>
      </w:r>
    </w:p>
    <w:p w:rsidR="00DD74EF" w:rsidRDefault="00286FE7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6B4C">
        <w:rPr>
          <w:rFonts w:ascii="Times New Roman" w:hAnsi="Times New Roman" w:cs="Times New Roman"/>
          <w:sz w:val="24"/>
          <w:szCs w:val="24"/>
        </w:rPr>
        <w:t xml:space="preserve"> </w:t>
      </w:r>
      <w:r w:rsidR="005D2740">
        <w:rPr>
          <w:rFonts w:ascii="Times New Roman" w:hAnsi="Times New Roman" w:cs="Times New Roman"/>
          <w:b/>
          <w:sz w:val="24"/>
          <w:szCs w:val="24"/>
        </w:rPr>
        <w:t xml:space="preserve">nekretnina </w:t>
      </w:r>
      <w:r w:rsidR="00306B4C" w:rsidRPr="00DD7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2740">
        <w:rPr>
          <w:rFonts w:ascii="Times New Roman" w:hAnsi="Times New Roman" w:cs="Times New Roman"/>
          <w:sz w:val="24"/>
          <w:szCs w:val="24"/>
        </w:rPr>
        <w:t xml:space="preserve">upisana </w:t>
      </w:r>
      <w:r w:rsidR="00306B4C">
        <w:rPr>
          <w:rFonts w:ascii="Times New Roman" w:hAnsi="Times New Roman" w:cs="Times New Roman"/>
          <w:sz w:val="24"/>
          <w:szCs w:val="24"/>
        </w:rPr>
        <w:t xml:space="preserve"> u k.</w:t>
      </w:r>
      <w:r w:rsidR="005D2740">
        <w:rPr>
          <w:rFonts w:ascii="Times New Roman" w:hAnsi="Times New Roman" w:cs="Times New Roman"/>
          <w:sz w:val="24"/>
          <w:szCs w:val="24"/>
        </w:rPr>
        <w:t xml:space="preserve">o. Šestine, </w:t>
      </w:r>
      <w:proofErr w:type="spellStart"/>
      <w:r w:rsidR="005D2740">
        <w:rPr>
          <w:rFonts w:ascii="Times New Roman" w:hAnsi="Times New Roman" w:cs="Times New Roman"/>
          <w:sz w:val="24"/>
          <w:szCs w:val="24"/>
        </w:rPr>
        <w:t>zk.ul</w:t>
      </w:r>
      <w:proofErr w:type="spellEnd"/>
      <w:r w:rsidR="005D2740">
        <w:rPr>
          <w:rFonts w:ascii="Times New Roman" w:hAnsi="Times New Roman" w:cs="Times New Roman"/>
          <w:sz w:val="24"/>
          <w:szCs w:val="24"/>
        </w:rPr>
        <w:t>. 73209, pod. u</w:t>
      </w:r>
      <w:r w:rsidR="00306B4C">
        <w:rPr>
          <w:rFonts w:ascii="Times New Roman" w:hAnsi="Times New Roman" w:cs="Times New Roman"/>
          <w:sz w:val="24"/>
          <w:szCs w:val="24"/>
        </w:rPr>
        <w:t xml:space="preserve">l. </w:t>
      </w:r>
      <w:proofErr w:type="spellStart"/>
      <w:r w:rsidR="00306B4C">
        <w:rPr>
          <w:rFonts w:ascii="Times New Roman" w:hAnsi="Times New Roman" w:cs="Times New Roman"/>
          <w:sz w:val="24"/>
          <w:szCs w:val="24"/>
        </w:rPr>
        <w:t>17</w:t>
      </w:r>
      <w:proofErr w:type="spellEnd"/>
      <w:r w:rsidR="00306B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6B4C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="00306B4C">
        <w:rPr>
          <w:rFonts w:ascii="Times New Roman" w:hAnsi="Times New Roman" w:cs="Times New Roman"/>
          <w:sz w:val="24"/>
          <w:szCs w:val="24"/>
        </w:rPr>
        <w:t>. br. 12/1, red. br. 17 etaža, 158/10000 – garaža oznake G1 u prizemlju</w:t>
      </w:r>
    </w:p>
    <w:p w:rsidR="00DD74EF" w:rsidRDefault="00286FE7" w:rsidP="00A60D91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74EF">
        <w:rPr>
          <w:rFonts w:ascii="Times New Roman" w:hAnsi="Times New Roman" w:cs="Times New Roman"/>
          <w:sz w:val="24"/>
          <w:szCs w:val="24"/>
        </w:rPr>
        <w:t xml:space="preserve"> </w:t>
      </w:r>
      <w:r w:rsidR="00DD74EF" w:rsidRPr="00DD74EF">
        <w:rPr>
          <w:rFonts w:ascii="Times New Roman" w:hAnsi="Times New Roman" w:cs="Times New Roman"/>
          <w:b/>
          <w:sz w:val="24"/>
          <w:szCs w:val="24"/>
        </w:rPr>
        <w:t>pokretnine</w:t>
      </w:r>
      <w:r w:rsidR="00DD74EF">
        <w:rPr>
          <w:rFonts w:ascii="Times New Roman" w:hAnsi="Times New Roman" w:cs="Times New Roman"/>
          <w:sz w:val="24"/>
          <w:szCs w:val="24"/>
        </w:rPr>
        <w:t xml:space="preserve">  -</w:t>
      </w:r>
      <w:r w:rsidR="00A445C9">
        <w:rPr>
          <w:rFonts w:ascii="Times New Roman" w:hAnsi="Times New Roman" w:cs="Times New Roman"/>
          <w:sz w:val="24"/>
          <w:szCs w:val="24"/>
        </w:rPr>
        <w:t xml:space="preserve"> </w:t>
      </w:r>
      <w:r w:rsidR="00DD74EF">
        <w:rPr>
          <w:rFonts w:ascii="Times New Roman" w:hAnsi="Times New Roman" w:cs="Times New Roman"/>
          <w:sz w:val="24"/>
          <w:szCs w:val="24"/>
        </w:rPr>
        <w:t xml:space="preserve"> traktor </w:t>
      </w:r>
      <w:proofErr w:type="spellStart"/>
      <w:r w:rsidR="00DD74EF">
        <w:rPr>
          <w:rFonts w:ascii="Times New Roman" w:hAnsi="Times New Roman" w:cs="Times New Roman"/>
          <w:sz w:val="24"/>
          <w:szCs w:val="24"/>
        </w:rPr>
        <w:t>John</w:t>
      </w:r>
      <w:proofErr w:type="spellEnd"/>
      <w:r w:rsidR="00DD74EF">
        <w:rPr>
          <w:rFonts w:ascii="Times New Roman" w:hAnsi="Times New Roman" w:cs="Times New Roman"/>
          <w:sz w:val="24"/>
          <w:szCs w:val="24"/>
        </w:rPr>
        <w:t xml:space="preserve"> Deere</w:t>
      </w:r>
    </w:p>
    <w:p w:rsidR="00DD74EF" w:rsidRPr="00286FE7" w:rsidRDefault="00286FE7" w:rsidP="00A60D91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DD74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44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74EF" w:rsidRPr="00DD74EF">
        <w:rPr>
          <w:rFonts w:ascii="Times New Roman" w:hAnsi="Times New Roman" w:cs="Times New Roman"/>
          <w:sz w:val="24"/>
          <w:szCs w:val="24"/>
        </w:rPr>
        <w:t>priključno vozilo marke SLAVONKA</w:t>
      </w:r>
    </w:p>
    <w:p w:rsidR="00DD74EF" w:rsidRDefault="00286FE7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DD74E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D74EF">
        <w:rPr>
          <w:rFonts w:ascii="Times New Roman" w:hAnsi="Times New Roman" w:cs="Times New Roman"/>
          <w:sz w:val="24"/>
          <w:szCs w:val="24"/>
        </w:rPr>
        <w:t xml:space="preserve">  osobni automobil  NISSAN</w:t>
      </w:r>
    </w:p>
    <w:p w:rsidR="00DD74EF" w:rsidRDefault="00286FE7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DD74EF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D74EF">
        <w:rPr>
          <w:rFonts w:ascii="Times New Roman" w:hAnsi="Times New Roman" w:cs="Times New Roman"/>
          <w:sz w:val="24"/>
          <w:szCs w:val="24"/>
        </w:rPr>
        <w:t xml:space="preserve">  prikolica smeđ</w:t>
      </w:r>
      <w:r>
        <w:rPr>
          <w:rFonts w:ascii="Times New Roman" w:hAnsi="Times New Roman" w:cs="Times New Roman"/>
          <w:sz w:val="24"/>
          <w:szCs w:val="24"/>
        </w:rPr>
        <w:t>e boje i prikolica zelene boje</w:t>
      </w:r>
    </w:p>
    <w:p w:rsidR="00FD3673" w:rsidRDefault="00FD3673" w:rsidP="00A60D91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</w:p>
    <w:p w:rsidR="00FD3673" w:rsidRDefault="00FD3673" w:rsidP="00A60D91">
      <w:pPr>
        <w:pStyle w:val="Bezproreda"/>
        <w:ind w:left="105"/>
        <w:rPr>
          <w:rFonts w:ascii="Times New Roman" w:hAnsi="Times New Roman" w:cs="Times New Roman"/>
          <w:b/>
          <w:sz w:val="24"/>
          <w:szCs w:val="24"/>
        </w:rPr>
      </w:pPr>
    </w:p>
    <w:p w:rsidR="00FD3673" w:rsidRDefault="00FD3673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 w:rsidRPr="00FD3673">
        <w:rPr>
          <w:rFonts w:ascii="Times New Roman" w:hAnsi="Times New Roman" w:cs="Times New Roman"/>
          <w:sz w:val="24"/>
          <w:szCs w:val="24"/>
        </w:rPr>
        <w:t>Na nekretninama</w:t>
      </w:r>
      <w:r>
        <w:rPr>
          <w:rFonts w:ascii="Times New Roman" w:hAnsi="Times New Roman" w:cs="Times New Roman"/>
          <w:sz w:val="24"/>
          <w:szCs w:val="24"/>
        </w:rPr>
        <w:t xml:space="preserve"> – k.č.br. </w:t>
      </w:r>
      <w:proofErr w:type="spellStart"/>
      <w:r>
        <w:rPr>
          <w:rFonts w:ascii="Times New Roman" w:hAnsi="Times New Roman" w:cs="Times New Roman"/>
          <w:sz w:val="24"/>
          <w:szCs w:val="24"/>
        </w:rPr>
        <w:t>1122</w:t>
      </w:r>
      <w:proofErr w:type="spellEnd"/>
      <w:r>
        <w:rPr>
          <w:rFonts w:ascii="Times New Roman" w:hAnsi="Times New Roman" w:cs="Times New Roman"/>
          <w:sz w:val="24"/>
          <w:szCs w:val="24"/>
        </w:rPr>
        <w:t>/2</w:t>
      </w:r>
      <w:r w:rsidR="00C124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zk.ul.12816, k.o. 314340 Koprivnica- u naravi kuća i dvorište  u Koprivnici; k.č.br. 12/1, red.br.19 etaža </w:t>
      </w:r>
      <w:proofErr w:type="spellStart"/>
      <w:r>
        <w:rPr>
          <w:rFonts w:ascii="Times New Roman" w:hAnsi="Times New Roman" w:cs="Times New Roman"/>
          <w:sz w:val="24"/>
          <w:szCs w:val="24"/>
        </w:rPr>
        <w:t>158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10000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zk.ul.73209,</w:t>
      </w:r>
      <w:proofErr w:type="spellStart"/>
      <w:r>
        <w:rPr>
          <w:rFonts w:ascii="Times New Roman" w:hAnsi="Times New Roman" w:cs="Times New Roman"/>
          <w:sz w:val="24"/>
          <w:szCs w:val="24"/>
        </w:rPr>
        <w:t>pod.ul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19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k.o. Šestine – u naravi garaža oznake G3 i k.č.br. 12/1, red.br. 17 etaža, </w:t>
      </w:r>
      <w:proofErr w:type="spellStart"/>
      <w:r>
        <w:rPr>
          <w:rFonts w:ascii="Times New Roman" w:hAnsi="Times New Roman" w:cs="Times New Roman"/>
          <w:sz w:val="24"/>
          <w:szCs w:val="24"/>
        </w:rPr>
        <w:t>158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10000</w:t>
      </w:r>
      <w:proofErr w:type="spellEnd"/>
      <w:r w:rsidR="00C12456">
        <w:rPr>
          <w:rFonts w:ascii="Times New Roman" w:hAnsi="Times New Roman" w:cs="Times New Roman"/>
          <w:sz w:val="24"/>
          <w:szCs w:val="24"/>
        </w:rPr>
        <w:t xml:space="preserve"> zk.ul.73209, pod.ul.17, k.o. Šestine-u naravi garaža oznake G1 – bilo je upisano založno pravo.</w:t>
      </w:r>
    </w:p>
    <w:p w:rsidR="00C12456" w:rsidRDefault="000B730D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nekretninama </w:t>
      </w:r>
      <w:r w:rsidR="00C12456">
        <w:rPr>
          <w:rFonts w:ascii="Times New Roman" w:hAnsi="Times New Roman" w:cs="Times New Roman"/>
          <w:sz w:val="24"/>
          <w:szCs w:val="24"/>
        </w:rPr>
        <w:t xml:space="preserve">- kuća </w:t>
      </w:r>
      <w:r w:rsidR="00D64833">
        <w:rPr>
          <w:rFonts w:ascii="Times New Roman" w:hAnsi="Times New Roman" w:cs="Times New Roman"/>
          <w:sz w:val="24"/>
          <w:szCs w:val="24"/>
        </w:rPr>
        <w:t>i dvorište u Koprivnici i garaža</w:t>
      </w:r>
      <w:r w:rsidR="00C12456">
        <w:rPr>
          <w:rFonts w:ascii="Times New Roman" w:hAnsi="Times New Roman" w:cs="Times New Roman"/>
          <w:sz w:val="24"/>
          <w:szCs w:val="24"/>
        </w:rPr>
        <w:t xml:space="preserve"> u Zagrebu -  oznake G</w:t>
      </w:r>
      <w:r>
        <w:rPr>
          <w:rFonts w:ascii="Times New Roman" w:hAnsi="Times New Roman" w:cs="Times New Roman"/>
          <w:sz w:val="24"/>
          <w:szCs w:val="24"/>
        </w:rPr>
        <w:t>1,</w:t>
      </w:r>
      <w:r w:rsidR="00C12456">
        <w:rPr>
          <w:rFonts w:ascii="Times New Roman" w:hAnsi="Times New Roman" w:cs="Times New Roman"/>
          <w:sz w:val="24"/>
          <w:szCs w:val="24"/>
        </w:rPr>
        <w:t xml:space="preserve">  bilo je upisano založn</w:t>
      </w:r>
      <w:r w:rsidR="00F8316F">
        <w:rPr>
          <w:rFonts w:ascii="Times New Roman" w:hAnsi="Times New Roman" w:cs="Times New Roman"/>
          <w:sz w:val="24"/>
          <w:szCs w:val="24"/>
        </w:rPr>
        <w:t xml:space="preserve">o pravo u korist </w:t>
      </w:r>
      <w:proofErr w:type="spellStart"/>
      <w:r w:rsidR="00F8316F">
        <w:rPr>
          <w:rFonts w:ascii="Times New Roman" w:hAnsi="Times New Roman" w:cs="Times New Roman"/>
          <w:sz w:val="24"/>
          <w:szCs w:val="24"/>
        </w:rPr>
        <w:t>Pantar</w:t>
      </w:r>
      <w:proofErr w:type="spellEnd"/>
      <w:r w:rsidR="00F8316F">
        <w:rPr>
          <w:rFonts w:ascii="Times New Roman" w:hAnsi="Times New Roman" w:cs="Times New Roman"/>
          <w:sz w:val="24"/>
          <w:szCs w:val="24"/>
        </w:rPr>
        <w:t xml:space="preserve"> Mladena</w:t>
      </w:r>
      <w:r w:rsidR="00C12456">
        <w:rPr>
          <w:rFonts w:ascii="Times New Roman" w:hAnsi="Times New Roman" w:cs="Times New Roman"/>
          <w:sz w:val="24"/>
          <w:szCs w:val="24"/>
        </w:rPr>
        <w:t>, no u tijeku stečajnog postupka</w:t>
      </w:r>
      <w:r w:rsidR="00F8316F">
        <w:rPr>
          <w:rFonts w:ascii="Times New Roman" w:hAnsi="Times New Roman" w:cs="Times New Roman"/>
          <w:sz w:val="24"/>
          <w:szCs w:val="24"/>
        </w:rPr>
        <w:t xml:space="preserve">  i  to  24.10.2014.g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12456">
        <w:rPr>
          <w:rFonts w:ascii="Times New Roman" w:hAnsi="Times New Roman" w:cs="Times New Roman"/>
          <w:sz w:val="24"/>
          <w:szCs w:val="24"/>
        </w:rPr>
        <w:t xml:space="preserve"> RIGETA d.o.o. je zaključila sa </w:t>
      </w:r>
      <w:proofErr w:type="spellStart"/>
      <w:r w:rsidR="00C12456">
        <w:rPr>
          <w:rFonts w:ascii="Times New Roman" w:hAnsi="Times New Roman" w:cs="Times New Roman"/>
          <w:sz w:val="24"/>
          <w:szCs w:val="24"/>
        </w:rPr>
        <w:t>Pantar</w:t>
      </w:r>
      <w:proofErr w:type="spellEnd"/>
      <w:r w:rsidR="00FF3DDC">
        <w:rPr>
          <w:rFonts w:ascii="Times New Roman" w:hAnsi="Times New Roman" w:cs="Times New Roman"/>
          <w:sz w:val="24"/>
          <w:szCs w:val="24"/>
        </w:rPr>
        <w:t xml:space="preserve"> Mladenom</w:t>
      </w:r>
      <w:r w:rsidR="00F8316F">
        <w:rPr>
          <w:rFonts w:ascii="Times New Roman" w:hAnsi="Times New Roman" w:cs="Times New Roman"/>
          <w:sz w:val="24"/>
          <w:szCs w:val="24"/>
        </w:rPr>
        <w:t xml:space="preserve">  ugovor o prijenosu  tražbine i sporednih potraživanja. Time je RIGETA  d.o.o. stupila u</w:t>
      </w:r>
      <w:r>
        <w:rPr>
          <w:rFonts w:ascii="Times New Roman" w:hAnsi="Times New Roman" w:cs="Times New Roman"/>
          <w:sz w:val="24"/>
          <w:szCs w:val="24"/>
        </w:rPr>
        <w:t xml:space="preserve"> pravnu poziciju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Pantar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Mladena.</w:t>
      </w:r>
    </w:p>
    <w:p w:rsidR="00C12456" w:rsidRDefault="00C12456" w:rsidP="00FF3DDC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nekretnini-garaža u Zagrebu -  oznake G</w:t>
      </w:r>
      <w:r w:rsidR="000B730D">
        <w:rPr>
          <w:rFonts w:ascii="Times New Roman" w:hAnsi="Times New Roman" w:cs="Times New Roman"/>
          <w:sz w:val="24"/>
          <w:szCs w:val="24"/>
        </w:rPr>
        <w:t>3,</w:t>
      </w:r>
      <w:r w:rsidR="00D64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bilo je upisano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u korist Pavić Nike.</w:t>
      </w:r>
    </w:p>
    <w:p w:rsidR="000B730D" w:rsidRDefault="000B730D" w:rsidP="00FF3DDC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C12456" w:rsidRDefault="00C12456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Slobodne ( neopterećene) nekretnine  i  pokre</w:t>
      </w:r>
      <w:r w:rsidR="00FF3DDC">
        <w:rPr>
          <w:rFonts w:ascii="Times New Roman" w:hAnsi="Times New Roman" w:cs="Times New Roman"/>
          <w:sz w:val="24"/>
          <w:szCs w:val="24"/>
        </w:rPr>
        <w:t>tnine  unovčila sam za iznos od  470.540,00 kn ( neto iznos – bez PDV-a )</w:t>
      </w:r>
    </w:p>
    <w:p w:rsidR="00D64833" w:rsidRDefault="00C12456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unovčenja ovog dijela imovine izvrš</w:t>
      </w:r>
      <w:r w:rsidR="00352EDB">
        <w:rPr>
          <w:rFonts w:ascii="Times New Roman" w:hAnsi="Times New Roman" w:cs="Times New Roman"/>
          <w:sz w:val="24"/>
          <w:szCs w:val="24"/>
        </w:rPr>
        <w:t>ila sam prvu djelomičnu diobu kojom sam n</w:t>
      </w:r>
      <w:r w:rsidR="00D64833">
        <w:rPr>
          <w:rFonts w:ascii="Times New Roman" w:hAnsi="Times New Roman" w:cs="Times New Roman"/>
          <w:sz w:val="24"/>
          <w:szCs w:val="24"/>
        </w:rPr>
        <w:t>amirila stečajne vjerovnike 1. v</w:t>
      </w:r>
      <w:r w:rsidR="00352EDB">
        <w:rPr>
          <w:rFonts w:ascii="Times New Roman" w:hAnsi="Times New Roman" w:cs="Times New Roman"/>
          <w:sz w:val="24"/>
          <w:szCs w:val="24"/>
        </w:rPr>
        <w:t>išeg isplatnog reda u cijelost</w:t>
      </w:r>
      <w:r w:rsidR="00D64833">
        <w:rPr>
          <w:rFonts w:ascii="Times New Roman" w:hAnsi="Times New Roman" w:cs="Times New Roman"/>
          <w:sz w:val="24"/>
          <w:szCs w:val="24"/>
        </w:rPr>
        <w:t>i, dakle 100%, a vjerovnike 2. v</w:t>
      </w:r>
      <w:r w:rsidR="00352EDB">
        <w:rPr>
          <w:rFonts w:ascii="Times New Roman" w:hAnsi="Times New Roman" w:cs="Times New Roman"/>
          <w:sz w:val="24"/>
          <w:szCs w:val="24"/>
        </w:rPr>
        <w:t>išeg isplatnog reda, svakog u visini 2% od njihovih priznatih i utvrđenih tražbina.</w:t>
      </w:r>
    </w:p>
    <w:p w:rsidR="00D64833" w:rsidRDefault="00D64833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D64833" w:rsidRDefault="00D64833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Nekretnine na kojima je postojalo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unovčene su na usmenim  javnim dražbama.</w:t>
      </w:r>
    </w:p>
    <w:p w:rsidR="006E5CAA" w:rsidRDefault="00FF3DDC" w:rsidP="001C5C54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Kuća u Koprivnici unovče</w:t>
      </w:r>
      <w:r w:rsidR="00D64833">
        <w:rPr>
          <w:rFonts w:ascii="Times New Roman" w:hAnsi="Times New Roman" w:cs="Times New Roman"/>
          <w:sz w:val="24"/>
          <w:szCs w:val="24"/>
        </w:rPr>
        <w:t>na je na prvoj usmenoj javnoj dražbi dana</w:t>
      </w:r>
      <w:r w:rsidR="00927F0D">
        <w:rPr>
          <w:rFonts w:ascii="Times New Roman" w:hAnsi="Times New Roman" w:cs="Times New Roman"/>
          <w:sz w:val="24"/>
          <w:szCs w:val="24"/>
        </w:rPr>
        <w:t xml:space="preserve"> 20 siječnja 2015 g. i</w:t>
      </w:r>
      <w:r w:rsidR="00D64833">
        <w:rPr>
          <w:rFonts w:ascii="Times New Roman" w:hAnsi="Times New Roman" w:cs="Times New Roman"/>
          <w:sz w:val="24"/>
          <w:szCs w:val="24"/>
        </w:rPr>
        <w:t xml:space="preserve">        </w:t>
      </w:r>
      <w:r w:rsidR="00927F0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to za iznos od  80.000,00 kn</w:t>
      </w:r>
      <w:r w:rsidR="00927F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833">
        <w:rPr>
          <w:rFonts w:ascii="Times New Roman" w:hAnsi="Times New Roman" w:cs="Times New Roman"/>
          <w:sz w:val="24"/>
          <w:szCs w:val="24"/>
        </w:rPr>
        <w:t>Nakon podmirenja troškova</w:t>
      </w:r>
      <w:r w:rsidR="00273155">
        <w:rPr>
          <w:rFonts w:ascii="Times New Roman" w:hAnsi="Times New Roman" w:cs="Times New Roman"/>
          <w:sz w:val="24"/>
          <w:szCs w:val="24"/>
        </w:rPr>
        <w:t xml:space="preserve"> utvrđivanja  tražbine </w:t>
      </w:r>
      <w:r w:rsidR="00CC69BC">
        <w:rPr>
          <w:rFonts w:ascii="Times New Roman" w:hAnsi="Times New Roman" w:cs="Times New Roman"/>
          <w:sz w:val="24"/>
          <w:szCs w:val="24"/>
        </w:rPr>
        <w:t xml:space="preserve"> i </w:t>
      </w:r>
      <w:r w:rsidR="00273155">
        <w:rPr>
          <w:rFonts w:ascii="Times New Roman" w:hAnsi="Times New Roman" w:cs="Times New Roman"/>
          <w:sz w:val="24"/>
          <w:szCs w:val="24"/>
        </w:rPr>
        <w:t>troškova</w:t>
      </w:r>
      <w:r w:rsidR="00CC69BC">
        <w:rPr>
          <w:rFonts w:ascii="Times New Roman" w:hAnsi="Times New Roman" w:cs="Times New Roman"/>
          <w:sz w:val="24"/>
          <w:szCs w:val="24"/>
        </w:rPr>
        <w:t xml:space="preserve"> </w:t>
      </w:r>
      <w:r w:rsidR="006E5C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1C5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833" w:rsidRDefault="00273155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unovčenja  u </w:t>
      </w:r>
      <w:r w:rsidR="00D64833">
        <w:rPr>
          <w:rFonts w:ascii="Times New Roman" w:hAnsi="Times New Roman" w:cs="Times New Roman"/>
          <w:sz w:val="24"/>
          <w:szCs w:val="24"/>
        </w:rPr>
        <w:t xml:space="preserve"> iznosu od </w:t>
      </w:r>
      <w:r w:rsidR="00FF3D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DDC">
        <w:rPr>
          <w:rFonts w:ascii="Times New Roman" w:hAnsi="Times New Roman" w:cs="Times New Roman"/>
          <w:sz w:val="24"/>
          <w:szCs w:val="24"/>
        </w:rPr>
        <w:t>8.000</w:t>
      </w:r>
      <w:proofErr w:type="spellEnd"/>
      <w:r w:rsidR="00FF3DD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F3DDC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FF3DDC">
        <w:rPr>
          <w:rFonts w:ascii="Times New Roman" w:hAnsi="Times New Roman" w:cs="Times New Roman"/>
          <w:sz w:val="24"/>
          <w:szCs w:val="24"/>
        </w:rPr>
        <w:t xml:space="preserve"> kn,</w:t>
      </w:r>
      <w:r w:rsidR="00927F0D">
        <w:rPr>
          <w:rFonts w:ascii="Times New Roman" w:hAnsi="Times New Roman" w:cs="Times New Roman"/>
          <w:sz w:val="24"/>
          <w:szCs w:val="24"/>
        </w:rPr>
        <w:t xml:space="preserve"> </w:t>
      </w:r>
      <w:r w:rsidR="00D6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33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="00D64833">
        <w:rPr>
          <w:rFonts w:ascii="Times New Roman" w:hAnsi="Times New Roman" w:cs="Times New Roman"/>
          <w:sz w:val="24"/>
          <w:szCs w:val="24"/>
        </w:rPr>
        <w:t xml:space="preserve"> v</w:t>
      </w:r>
      <w:r w:rsidR="00CC69BC">
        <w:rPr>
          <w:rFonts w:ascii="Times New Roman" w:hAnsi="Times New Roman" w:cs="Times New Roman"/>
          <w:sz w:val="24"/>
          <w:szCs w:val="24"/>
        </w:rPr>
        <w:t xml:space="preserve">jerovnik </w:t>
      </w:r>
      <w:proofErr w:type="spellStart"/>
      <w:r w:rsidR="00CC69BC">
        <w:rPr>
          <w:rFonts w:ascii="Times New Roman" w:hAnsi="Times New Roman" w:cs="Times New Roman"/>
          <w:sz w:val="24"/>
          <w:szCs w:val="24"/>
        </w:rPr>
        <w:t>RIGETA</w:t>
      </w:r>
      <w:proofErr w:type="spellEnd"/>
      <w:r w:rsidR="00CC69BC">
        <w:rPr>
          <w:rFonts w:ascii="Times New Roman" w:hAnsi="Times New Roman" w:cs="Times New Roman"/>
          <w:sz w:val="24"/>
          <w:szCs w:val="24"/>
        </w:rPr>
        <w:t xml:space="preserve">  d.o.o. namiren</w:t>
      </w:r>
      <w:r w:rsidR="00D64833">
        <w:rPr>
          <w:rFonts w:ascii="Times New Roman" w:hAnsi="Times New Roman" w:cs="Times New Roman"/>
          <w:sz w:val="24"/>
          <w:szCs w:val="24"/>
        </w:rPr>
        <w:t xml:space="preserve"> je za iznos od</w:t>
      </w:r>
      <w:r>
        <w:rPr>
          <w:rFonts w:ascii="Times New Roman" w:hAnsi="Times New Roman" w:cs="Times New Roman"/>
          <w:sz w:val="24"/>
          <w:szCs w:val="24"/>
        </w:rPr>
        <w:t xml:space="preserve">  72.000,00 kn</w:t>
      </w:r>
      <w:r w:rsidR="003B3AD1">
        <w:rPr>
          <w:rFonts w:ascii="Times New Roman" w:hAnsi="Times New Roman" w:cs="Times New Roman"/>
          <w:sz w:val="24"/>
          <w:szCs w:val="24"/>
        </w:rPr>
        <w:t>.</w:t>
      </w:r>
    </w:p>
    <w:p w:rsidR="003B3AD1" w:rsidRDefault="003B3AD1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1C5C54" w:rsidRDefault="001C5C54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1.</w:t>
      </w:r>
    </w:p>
    <w:p w:rsidR="003B3AD1" w:rsidRDefault="00D64833" w:rsidP="000B730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Garaža oznake G1 i garaža </w:t>
      </w:r>
      <w:r w:rsidR="003B3AD1">
        <w:rPr>
          <w:rFonts w:ascii="Times New Roman" w:hAnsi="Times New Roman" w:cs="Times New Roman"/>
          <w:sz w:val="24"/>
          <w:szCs w:val="24"/>
        </w:rPr>
        <w:t xml:space="preserve">oznake G2 unovčene su na drugoj </w:t>
      </w:r>
      <w:r>
        <w:rPr>
          <w:rFonts w:ascii="Times New Roman" w:hAnsi="Times New Roman" w:cs="Times New Roman"/>
          <w:sz w:val="24"/>
          <w:szCs w:val="24"/>
        </w:rPr>
        <w:t xml:space="preserve"> usmenoj javnoj dražbi</w:t>
      </w:r>
      <w:r w:rsidR="00CC69BC">
        <w:rPr>
          <w:rFonts w:ascii="Times New Roman" w:hAnsi="Times New Roman" w:cs="Times New Roman"/>
          <w:sz w:val="24"/>
          <w:szCs w:val="24"/>
        </w:rPr>
        <w:t xml:space="preserve"> dana 21. travnja 2015.g. </w:t>
      </w:r>
      <w:r>
        <w:rPr>
          <w:rFonts w:ascii="Times New Roman" w:hAnsi="Times New Roman" w:cs="Times New Roman"/>
          <w:sz w:val="24"/>
          <w:szCs w:val="24"/>
        </w:rPr>
        <w:t xml:space="preserve"> i to , garaža G1 za iznos od</w:t>
      </w:r>
      <w:r w:rsidR="00CC69BC">
        <w:rPr>
          <w:rFonts w:ascii="Times New Roman" w:hAnsi="Times New Roman" w:cs="Times New Roman"/>
          <w:sz w:val="24"/>
          <w:szCs w:val="24"/>
        </w:rPr>
        <w:t xml:space="preserve"> </w:t>
      </w:r>
      <w:r w:rsidR="003B3AD1">
        <w:rPr>
          <w:rFonts w:ascii="Times New Roman" w:hAnsi="Times New Roman" w:cs="Times New Roman"/>
          <w:sz w:val="24"/>
          <w:szCs w:val="24"/>
        </w:rPr>
        <w:t xml:space="preserve"> 52.100,00 kn  + PDV , </w:t>
      </w:r>
      <w:r>
        <w:rPr>
          <w:rFonts w:ascii="Times New Roman" w:hAnsi="Times New Roman" w:cs="Times New Roman"/>
          <w:sz w:val="24"/>
          <w:szCs w:val="24"/>
        </w:rPr>
        <w:t>a garaža oznake G3 za iznos od</w:t>
      </w:r>
      <w:r w:rsidR="003B3AD1">
        <w:rPr>
          <w:rFonts w:ascii="Times New Roman" w:hAnsi="Times New Roman" w:cs="Times New Roman"/>
          <w:sz w:val="24"/>
          <w:szCs w:val="24"/>
        </w:rPr>
        <w:t xml:space="preserve">  57.050,00 kn</w:t>
      </w:r>
      <w:r w:rsidR="00CC69BC">
        <w:rPr>
          <w:rFonts w:ascii="Times New Roman" w:hAnsi="Times New Roman" w:cs="Times New Roman"/>
          <w:sz w:val="24"/>
          <w:szCs w:val="24"/>
        </w:rPr>
        <w:t xml:space="preserve"> + PDV.</w:t>
      </w:r>
    </w:p>
    <w:p w:rsidR="00CC69BC" w:rsidRDefault="003B3AD1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Ttroškovi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utvrđivanja tražbine i troškovi</w:t>
      </w:r>
      <w:r w:rsidR="00D64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unovčenja iznosili su za garažu G1</w:t>
      </w:r>
      <w:r w:rsidR="004C5C3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C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C32">
        <w:rPr>
          <w:rFonts w:ascii="Times New Roman" w:hAnsi="Times New Roman" w:cs="Times New Roman"/>
          <w:sz w:val="24"/>
          <w:szCs w:val="24"/>
        </w:rPr>
        <w:t>6.512</w:t>
      </w:r>
      <w:proofErr w:type="spellEnd"/>
      <w:r w:rsidR="004C5C32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4C5C32">
        <w:rPr>
          <w:rFonts w:ascii="Times New Roman" w:hAnsi="Times New Roman" w:cs="Times New Roman"/>
          <w:sz w:val="24"/>
          <w:szCs w:val="24"/>
        </w:rPr>
        <w:t>50</w:t>
      </w:r>
      <w:proofErr w:type="spellEnd"/>
      <w:r w:rsidR="004C5C32">
        <w:rPr>
          <w:rFonts w:ascii="Times New Roman" w:hAnsi="Times New Roman" w:cs="Times New Roman"/>
          <w:sz w:val="24"/>
          <w:szCs w:val="24"/>
        </w:rPr>
        <w:t xml:space="preserve"> kn, a </w:t>
      </w:r>
      <w:proofErr w:type="spellStart"/>
      <w:r w:rsidR="004C5C32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="004C5C32">
        <w:rPr>
          <w:rFonts w:ascii="Times New Roman" w:hAnsi="Times New Roman" w:cs="Times New Roman"/>
          <w:sz w:val="24"/>
          <w:szCs w:val="24"/>
        </w:rPr>
        <w:t xml:space="preserve"> vjerovnik  </w:t>
      </w:r>
      <w:proofErr w:type="spellStart"/>
      <w:r w:rsidR="004C5C32">
        <w:rPr>
          <w:rFonts w:ascii="Times New Roman" w:hAnsi="Times New Roman" w:cs="Times New Roman"/>
          <w:sz w:val="24"/>
          <w:szCs w:val="24"/>
        </w:rPr>
        <w:t>RIGETA</w:t>
      </w:r>
      <w:proofErr w:type="spellEnd"/>
      <w:r w:rsidR="004C5C32">
        <w:rPr>
          <w:rFonts w:ascii="Times New Roman" w:hAnsi="Times New Roman" w:cs="Times New Roman"/>
          <w:sz w:val="24"/>
          <w:szCs w:val="24"/>
        </w:rPr>
        <w:t xml:space="preserve">  d.o.o., namiren je sa iznosom od  45.587,50 kn. Za  garažu oznake G3, troškovi utvrđivanja tražbine i troškovi unovčenja iznosili su </w:t>
      </w:r>
      <w:proofErr w:type="spellStart"/>
      <w:r w:rsidR="004C5C32">
        <w:rPr>
          <w:rFonts w:ascii="Times New Roman" w:hAnsi="Times New Roman" w:cs="Times New Roman"/>
          <w:sz w:val="24"/>
          <w:szCs w:val="24"/>
        </w:rPr>
        <w:t>7.131</w:t>
      </w:r>
      <w:proofErr w:type="spellEnd"/>
      <w:r w:rsidR="004C5C32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B730D">
        <w:rPr>
          <w:rFonts w:ascii="Times New Roman" w:hAnsi="Times New Roman" w:cs="Times New Roman"/>
          <w:sz w:val="24"/>
          <w:szCs w:val="24"/>
        </w:rPr>
        <w:t>25</w:t>
      </w:r>
      <w:proofErr w:type="spellEnd"/>
      <w:r w:rsidR="000B730D">
        <w:rPr>
          <w:rFonts w:ascii="Times New Roman" w:hAnsi="Times New Roman" w:cs="Times New Roman"/>
          <w:sz w:val="24"/>
          <w:szCs w:val="24"/>
        </w:rPr>
        <w:t xml:space="preserve"> kn, a </w:t>
      </w:r>
      <w:proofErr w:type="spellStart"/>
      <w:r w:rsidR="000B730D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="000B730D">
        <w:rPr>
          <w:rFonts w:ascii="Times New Roman" w:hAnsi="Times New Roman" w:cs="Times New Roman"/>
          <w:sz w:val="24"/>
          <w:szCs w:val="24"/>
        </w:rPr>
        <w:t xml:space="preserve"> vjerovnik Niko Pavić namiren je iznosom od  49.918,75 kn.</w:t>
      </w:r>
    </w:p>
    <w:p w:rsidR="009F1E4D" w:rsidRDefault="009F1E4D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47390" w:rsidRDefault="009F1E4D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vezi garaže oznake G3 treba navesti slijedeće: Raniji direktor Dušan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390">
        <w:rPr>
          <w:rFonts w:ascii="Times New Roman" w:hAnsi="Times New Roman" w:cs="Times New Roman"/>
          <w:sz w:val="24"/>
          <w:szCs w:val="24"/>
        </w:rPr>
        <w:t xml:space="preserve"> zaključio je kao zajmoprimac,  sa Pavić Nikom  kao zajmodavcem, ugovor o zajmu, a  tražbina je osigurana upisom založnog prava u korist Nike Pavić na nekretnini u vlasništvu </w:t>
      </w:r>
      <w:proofErr w:type="spellStart"/>
      <w:r w:rsidR="00847390">
        <w:rPr>
          <w:rFonts w:ascii="Times New Roman" w:hAnsi="Times New Roman" w:cs="Times New Roman"/>
          <w:sz w:val="24"/>
          <w:szCs w:val="24"/>
        </w:rPr>
        <w:t>Dobrin</w:t>
      </w:r>
      <w:proofErr w:type="spellEnd"/>
      <w:r w:rsidR="00847390">
        <w:rPr>
          <w:rFonts w:ascii="Times New Roman" w:hAnsi="Times New Roman" w:cs="Times New Roman"/>
          <w:sz w:val="24"/>
          <w:szCs w:val="24"/>
        </w:rPr>
        <w:t xml:space="preserve"> d.o.o.</w:t>
      </w:r>
    </w:p>
    <w:p w:rsidR="00847390" w:rsidRDefault="00847390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se nakon unovčenja navedene nekretnine djelomično namirio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vjerovnik, to sam uputila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Dušanu zahtjev za isplatu  iznosa od 65.125,00 kn.</w:t>
      </w:r>
    </w:p>
    <w:p w:rsidR="009F1E4D" w:rsidRDefault="00847390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Ukoliko Dušan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Dobrinić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5CAA">
        <w:rPr>
          <w:rFonts w:ascii="Times New Roman" w:hAnsi="Times New Roman" w:cs="Times New Roman"/>
          <w:sz w:val="24"/>
          <w:szCs w:val="24"/>
        </w:rPr>
        <w:t>ne isplati mirnim putem zatraženi iznos, podnijet ću tužbu  nadležnom sudu.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3770" w:rsidRDefault="00733770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33770" w:rsidRDefault="006E5CAA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n</w:t>
      </w:r>
      <w:r w:rsidR="00733770">
        <w:rPr>
          <w:rFonts w:ascii="Times New Roman" w:hAnsi="Times New Roman" w:cs="Times New Roman"/>
          <w:sz w:val="24"/>
          <w:szCs w:val="24"/>
        </w:rPr>
        <w:t>apominjem da je jedan stečajni vjerovnik</w:t>
      </w:r>
      <w:r>
        <w:rPr>
          <w:rFonts w:ascii="Times New Roman" w:hAnsi="Times New Roman" w:cs="Times New Roman"/>
          <w:sz w:val="24"/>
          <w:szCs w:val="24"/>
        </w:rPr>
        <w:t>, Vodoopskrba i odvodnja d.o.o.,</w:t>
      </w:r>
      <w:r w:rsidR="00733770">
        <w:rPr>
          <w:rFonts w:ascii="Times New Roman" w:hAnsi="Times New Roman" w:cs="Times New Roman"/>
          <w:sz w:val="24"/>
          <w:szCs w:val="24"/>
        </w:rPr>
        <w:t xml:space="preserve"> naknadno prijavio svoje potraživanje, te je na posebnom ispitnom ročištu, 10.studenog </w:t>
      </w:r>
      <w:r w:rsidR="00D147DF">
        <w:rPr>
          <w:rFonts w:ascii="Times New Roman" w:hAnsi="Times New Roman" w:cs="Times New Roman"/>
          <w:sz w:val="24"/>
          <w:szCs w:val="24"/>
        </w:rPr>
        <w:t xml:space="preserve"> </w:t>
      </w:r>
      <w:r w:rsidR="00733770">
        <w:rPr>
          <w:rFonts w:ascii="Times New Roman" w:hAnsi="Times New Roman" w:cs="Times New Roman"/>
          <w:sz w:val="24"/>
          <w:szCs w:val="24"/>
        </w:rPr>
        <w:t>2015.g.,  njegova tražbina ispitana i priznata u cijelosti.</w:t>
      </w:r>
    </w:p>
    <w:p w:rsidR="00CC69BC" w:rsidRDefault="00CC69BC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147DF" w:rsidRDefault="00CC69BC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Prodajom garaža,završilo je unovčenje cjelokupne imovine stečajnog dužnika pa su se stvorili uvjeti za provedbu  II djelomične ( završne ) </w:t>
      </w:r>
      <w:r w:rsidR="008E7762">
        <w:rPr>
          <w:rFonts w:ascii="Times New Roman" w:hAnsi="Times New Roman" w:cs="Times New Roman"/>
          <w:sz w:val="24"/>
          <w:szCs w:val="24"/>
        </w:rPr>
        <w:t>diobe. Ovom diobom namireni su</w:t>
      </w:r>
      <w:r>
        <w:rPr>
          <w:rFonts w:ascii="Times New Roman" w:hAnsi="Times New Roman" w:cs="Times New Roman"/>
          <w:sz w:val="24"/>
          <w:szCs w:val="24"/>
        </w:rPr>
        <w:t xml:space="preserve"> stečajni vjerovnici 2.višeg isplatnog reda, svaki  u visini 1,7%  od </w:t>
      </w:r>
      <w:r w:rsidR="000B73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njihovih priznatih i utvrđenih tražbin</w:t>
      </w:r>
      <w:r w:rsidR="00D147DF">
        <w:rPr>
          <w:rFonts w:ascii="Times New Roman" w:hAnsi="Times New Roman" w:cs="Times New Roman"/>
          <w:sz w:val="24"/>
          <w:szCs w:val="24"/>
        </w:rPr>
        <w:t>a.</w:t>
      </w:r>
    </w:p>
    <w:p w:rsidR="00D147DF" w:rsidRDefault="00D147DF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E5CAA" w:rsidRDefault="009F1E4D" w:rsidP="003B3AD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Ističem</w:t>
      </w:r>
      <w:r w:rsidR="00733770">
        <w:rPr>
          <w:rFonts w:ascii="Times New Roman" w:hAnsi="Times New Roman" w:cs="Times New Roman"/>
          <w:sz w:val="24"/>
          <w:szCs w:val="24"/>
        </w:rPr>
        <w:t xml:space="preserve">  da se vjerovniku ( Vodoopskrba  i odvodnja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3770">
        <w:rPr>
          <w:rFonts w:ascii="Times New Roman" w:hAnsi="Times New Roman" w:cs="Times New Roman"/>
          <w:sz w:val="24"/>
          <w:szCs w:val="24"/>
        </w:rPr>
        <w:t xml:space="preserve"> d.o.o. ),čija tražbina je ispitana i priznata na posebnom ispitnom ročištu, namiruje iznos u visini 2% od njegove priznate tražbine kako bi se izjednačio u namirenju sa ostalim stečajnim vjerovnicima 2.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33770">
        <w:rPr>
          <w:rFonts w:ascii="Times New Roman" w:hAnsi="Times New Roman" w:cs="Times New Roman"/>
          <w:sz w:val="24"/>
          <w:szCs w:val="24"/>
        </w:rPr>
        <w:t>išeg isplatnog reda</w:t>
      </w:r>
      <w:r>
        <w:rPr>
          <w:rFonts w:ascii="Times New Roman" w:hAnsi="Times New Roman" w:cs="Times New Roman"/>
          <w:sz w:val="24"/>
          <w:szCs w:val="24"/>
        </w:rPr>
        <w:t>, a nadalje i iznos u visini 1,7% njegove priznate tražbine  kao i  ostalim vjerovnicima u ovoj II djelomičnoj( završnoj ) diobi.</w:t>
      </w:r>
      <w:r w:rsidR="003B3A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7DF" w:rsidRDefault="00D147DF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86FE7" w:rsidRDefault="0087621E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 su u ovom stečajnom postupku, u</w:t>
      </w:r>
      <w:r w:rsidR="00143C3A">
        <w:rPr>
          <w:rFonts w:ascii="Times New Roman" w:hAnsi="Times New Roman" w:cs="Times New Roman"/>
          <w:sz w:val="24"/>
          <w:szCs w:val="24"/>
        </w:rPr>
        <w:t xml:space="preserve">novčenjem </w:t>
      </w:r>
      <w:r>
        <w:rPr>
          <w:rFonts w:ascii="Times New Roman" w:hAnsi="Times New Roman" w:cs="Times New Roman"/>
          <w:sz w:val="24"/>
          <w:szCs w:val="24"/>
        </w:rPr>
        <w:t>ukupne</w:t>
      </w:r>
      <w:r w:rsidR="00143C3A">
        <w:rPr>
          <w:rFonts w:ascii="Times New Roman" w:hAnsi="Times New Roman" w:cs="Times New Roman"/>
          <w:sz w:val="24"/>
          <w:szCs w:val="24"/>
        </w:rPr>
        <w:t xml:space="preserve"> imovine</w:t>
      </w:r>
      <w:r>
        <w:rPr>
          <w:rFonts w:ascii="Times New Roman" w:hAnsi="Times New Roman" w:cs="Times New Roman"/>
          <w:sz w:val="24"/>
          <w:szCs w:val="24"/>
        </w:rPr>
        <w:t xml:space="preserve"> stečajnog dužnika ostvarena sredstva kojima su  namirene </w:t>
      </w:r>
      <w:r w:rsidR="00143C3A">
        <w:rPr>
          <w:rFonts w:ascii="Times New Roman" w:hAnsi="Times New Roman" w:cs="Times New Roman"/>
          <w:sz w:val="24"/>
          <w:szCs w:val="24"/>
        </w:rPr>
        <w:t xml:space="preserve"> tražbine stečajnih vjerovnika 1.višeg isplatnog reda  u cijelosti,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100</w:t>
      </w:r>
      <w:proofErr w:type="spellEnd"/>
      <w:r>
        <w:rPr>
          <w:rFonts w:ascii="Times New Roman" w:hAnsi="Times New Roman" w:cs="Times New Roman"/>
          <w:sz w:val="24"/>
          <w:szCs w:val="24"/>
        </w:rPr>
        <w:t>%, a</w:t>
      </w:r>
      <w:r w:rsidR="00143C3A">
        <w:rPr>
          <w:rFonts w:ascii="Times New Roman" w:hAnsi="Times New Roman" w:cs="Times New Roman"/>
          <w:sz w:val="24"/>
          <w:szCs w:val="24"/>
        </w:rPr>
        <w:t xml:space="preserve">  vjerovnici  2.višeg isplatnog reda</w:t>
      </w:r>
      <w:r>
        <w:rPr>
          <w:rFonts w:ascii="Times New Roman" w:hAnsi="Times New Roman" w:cs="Times New Roman"/>
          <w:sz w:val="24"/>
          <w:szCs w:val="24"/>
        </w:rPr>
        <w:t xml:space="preserve">  I djelomičnom i II djelomičnom-završnom diobom </w:t>
      </w:r>
      <w:r w:rsidR="00143C3A">
        <w:rPr>
          <w:rFonts w:ascii="Times New Roman" w:hAnsi="Times New Roman" w:cs="Times New Roman"/>
          <w:sz w:val="24"/>
          <w:szCs w:val="24"/>
        </w:rPr>
        <w:t xml:space="preserve"> namireni</w:t>
      </w:r>
      <w:r>
        <w:rPr>
          <w:rFonts w:ascii="Times New Roman" w:hAnsi="Times New Roman" w:cs="Times New Roman"/>
          <w:sz w:val="24"/>
          <w:szCs w:val="24"/>
        </w:rPr>
        <w:t xml:space="preserve"> su</w:t>
      </w:r>
      <w:r w:rsidR="00143C3A">
        <w:rPr>
          <w:rFonts w:ascii="Times New Roman" w:hAnsi="Times New Roman" w:cs="Times New Roman"/>
          <w:sz w:val="24"/>
          <w:szCs w:val="24"/>
        </w:rPr>
        <w:t xml:space="preserve"> svaki  u visini 3,70%</w:t>
      </w:r>
      <w:r w:rsidR="00D64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 njihovih utvrđenih</w:t>
      </w:r>
      <w:r w:rsidR="00143C3A">
        <w:rPr>
          <w:rFonts w:ascii="Times New Roman" w:hAnsi="Times New Roman" w:cs="Times New Roman"/>
          <w:sz w:val="24"/>
          <w:szCs w:val="24"/>
        </w:rPr>
        <w:t xml:space="preserve"> tražbin</w:t>
      </w:r>
      <w:r w:rsidR="00D147DF">
        <w:rPr>
          <w:rFonts w:ascii="Times New Roman" w:hAnsi="Times New Roman" w:cs="Times New Roman"/>
          <w:sz w:val="24"/>
          <w:szCs w:val="24"/>
        </w:rPr>
        <w:t>a.</w:t>
      </w:r>
    </w:p>
    <w:p w:rsidR="00376268" w:rsidRDefault="00376268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76268" w:rsidRDefault="00376268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13 travnja 2016.g. održano je završno ročište vjerovnika na kojem je u cijelosti prihvaćeno podnijeto izvješće i nije bilo primjedbi na završni račun stečajnog upravitelja.</w:t>
      </w:r>
    </w:p>
    <w:p w:rsidR="00376268" w:rsidRDefault="00376268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76268" w:rsidRDefault="002F22BB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skladu sa Zakonom  o sudskim pristojbama,</w:t>
      </w:r>
      <w:r w:rsidR="00376268">
        <w:rPr>
          <w:rFonts w:ascii="Times New Roman" w:hAnsi="Times New Roman" w:cs="Times New Roman"/>
          <w:sz w:val="24"/>
          <w:szCs w:val="24"/>
        </w:rPr>
        <w:t xml:space="preserve"> uplatila sam pristojbu Trgovačkom sudu na </w:t>
      </w:r>
    </w:p>
    <w:p w:rsidR="001D3556" w:rsidRDefault="00FF01CC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F22BB">
        <w:rPr>
          <w:rFonts w:ascii="Times New Roman" w:hAnsi="Times New Roman" w:cs="Times New Roman"/>
          <w:sz w:val="24"/>
          <w:szCs w:val="24"/>
        </w:rPr>
        <w:t>rovedenu glavnu diobu.</w:t>
      </w:r>
    </w:p>
    <w:p w:rsidR="001D3556" w:rsidRDefault="001D3556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147DF" w:rsidRDefault="00D147DF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147DF" w:rsidRPr="00D147DF" w:rsidRDefault="00D147DF" w:rsidP="00D147D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5A09" w:rsidRDefault="003D5A09" w:rsidP="00E643E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5A09" w:rsidRDefault="002F22BB" w:rsidP="00E643E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25.04</w:t>
      </w:r>
      <w:r w:rsidR="003D5A09">
        <w:rPr>
          <w:rFonts w:ascii="Times New Roman" w:hAnsi="Times New Roman" w:cs="Times New Roman"/>
          <w:sz w:val="24"/>
          <w:szCs w:val="24"/>
        </w:rPr>
        <w:t>.2016.                                                                                 stečajna upraviteljica</w:t>
      </w:r>
    </w:p>
    <w:p w:rsidR="003D5A09" w:rsidRDefault="003D5A09" w:rsidP="00E643E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D147DF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CB475C" w:rsidRPr="00E643ED" w:rsidRDefault="00CB475C" w:rsidP="00E643ED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74EF" w:rsidRDefault="00DD74EF" w:rsidP="00A60D91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</w:p>
    <w:p w:rsidR="001C5C54" w:rsidRPr="006107E2" w:rsidRDefault="00306B4C" w:rsidP="00376268">
      <w:pPr>
        <w:pStyle w:val="Bezproreda"/>
        <w:ind w:left="105"/>
        <w:rPr>
          <w:rFonts w:ascii="Times New Roman" w:hAnsi="Times New Roman" w:cs="Times New Roman"/>
          <w:sz w:val="24"/>
          <w:szCs w:val="24"/>
        </w:rPr>
      </w:pPr>
      <w:r w:rsidRPr="00DD74EF">
        <w:rPr>
          <w:rFonts w:ascii="Times New Roman" w:hAnsi="Times New Roman" w:cs="Times New Roman"/>
          <w:sz w:val="24"/>
          <w:szCs w:val="24"/>
        </w:rPr>
        <w:t xml:space="preserve"> </w:t>
      </w:r>
      <w:r w:rsidR="003762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1C5C54">
        <w:rPr>
          <w:rFonts w:ascii="Times New Roman" w:hAnsi="Times New Roman" w:cs="Times New Roman"/>
          <w:sz w:val="24"/>
          <w:szCs w:val="24"/>
        </w:rPr>
        <w:t xml:space="preserve">    2.</w:t>
      </w:r>
    </w:p>
    <w:sectPr w:rsidR="001C5C54" w:rsidRPr="006107E2" w:rsidSect="003F4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7C15"/>
    <w:multiLevelType w:val="hybridMultilevel"/>
    <w:tmpl w:val="512EA174"/>
    <w:lvl w:ilvl="0" w:tplc="6A444B82"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70D31AFC"/>
    <w:multiLevelType w:val="hybridMultilevel"/>
    <w:tmpl w:val="AB3A6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E2"/>
    <w:rsid w:val="000110F2"/>
    <w:rsid w:val="00017A54"/>
    <w:rsid w:val="00026332"/>
    <w:rsid w:val="0003151E"/>
    <w:rsid w:val="00042400"/>
    <w:rsid w:val="000B730D"/>
    <w:rsid w:val="000C6E5B"/>
    <w:rsid w:val="00143C3A"/>
    <w:rsid w:val="00144CB6"/>
    <w:rsid w:val="001C5C54"/>
    <w:rsid w:val="001D1713"/>
    <w:rsid w:val="001D3556"/>
    <w:rsid w:val="00201DDB"/>
    <w:rsid w:val="00254F50"/>
    <w:rsid w:val="00273155"/>
    <w:rsid w:val="00286FE7"/>
    <w:rsid w:val="002D18AC"/>
    <w:rsid w:val="002F22BB"/>
    <w:rsid w:val="002F2376"/>
    <w:rsid w:val="00305C82"/>
    <w:rsid w:val="00306B4C"/>
    <w:rsid w:val="00352EDB"/>
    <w:rsid w:val="00353540"/>
    <w:rsid w:val="00376268"/>
    <w:rsid w:val="003B3AD1"/>
    <w:rsid w:val="003D5A09"/>
    <w:rsid w:val="003F4684"/>
    <w:rsid w:val="003F4D3E"/>
    <w:rsid w:val="004734CE"/>
    <w:rsid w:val="004C5C32"/>
    <w:rsid w:val="005D2740"/>
    <w:rsid w:val="005D529B"/>
    <w:rsid w:val="005F5DD6"/>
    <w:rsid w:val="006107E2"/>
    <w:rsid w:val="006C507A"/>
    <w:rsid w:val="006E5CAA"/>
    <w:rsid w:val="00733770"/>
    <w:rsid w:val="007643CF"/>
    <w:rsid w:val="0079195A"/>
    <w:rsid w:val="008217A2"/>
    <w:rsid w:val="00847390"/>
    <w:rsid w:val="0087621E"/>
    <w:rsid w:val="008E7762"/>
    <w:rsid w:val="008F252D"/>
    <w:rsid w:val="00915A3A"/>
    <w:rsid w:val="00927F0D"/>
    <w:rsid w:val="009625F1"/>
    <w:rsid w:val="009D0567"/>
    <w:rsid w:val="009D216A"/>
    <w:rsid w:val="009F1E4D"/>
    <w:rsid w:val="00A445C9"/>
    <w:rsid w:val="00A60D91"/>
    <w:rsid w:val="00A94F77"/>
    <w:rsid w:val="00AB7D78"/>
    <w:rsid w:val="00B44A0B"/>
    <w:rsid w:val="00C12456"/>
    <w:rsid w:val="00C445AF"/>
    <w:rsid w:val="00C84675"/>
    <w:rsid w:val="00CB475C"/>
    <w:rsid w:val="00CC69BC"/>
    <w:rsid w:val="00CD31ED"/>
    <w:rsid w:val="00D147DF"/>
    <w:rsid w:val="00D64833"/>
    <w:rsid w:val="00D959FB"/>
    <w:rsid w:val="00DD74EF"/>
    <w:rsid w:val="00E643ED"/>
    <w:rsid w:val="00EB0BBD"/>
    <w:rsid w:val="00F8316F"/>
    <w:rsid w:val="00FB5261"/>
    <w:rsid w:val="00FD3673"/>
    <w:rsid w:val="00FF01CC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07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0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5770</Characters>
  <Application>Microsoft Office Word</Application>
  <DocSecurity>4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cp:lastPrinted>2016-04-24T17:16:00Z</cp:lastPrinted>
  <dcterms:created xsi:type="dcterms:W3CDTF">2016-04-27T11:45:00Z</dcterms:created>
  <dcterms:modified xsi:type="dcterms:W3CDTF">2016-04-27T11:45:00Z</dcterms:modified>
</cp:coreProperties>
</file>